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2E" w:rsidRDefault="00A3122E" w:rsidP="00FE07C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Home Field</w:t>
      </w:r>
    </w:p>
    <w:p w:rsidR="00FE07C9" w:rsidRPr="00A3122E" w:rsidRDefault="00FE07C9" w:rsidP="00FE07C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122E">
        <w:rPr>
          <w:rFonts w:ascii="Arial" w:hAnsi="Arial" w:cs="Arial"/>
          <w:b/>
          <w:sz w:val="20"/>
          <w:szCs w:val="20"/>
        </w:rPr>
        <w:t>Moon Tiger Stadium</w:t>
      </w:r>
    </w:p>
    <w:p w:rsidR="00FE07C9" w:rsidRPr="00A3122E" w:rsidRDefault="007C683B" w:rsidP="00FE07C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8353 University Blvd</w:t>
      </w:r>
    </w:p>
    <w:p w:rsidR="00FE07C9" w:rsidRPr="00A3122E" w:rsidRDefault="00FE07C9" w:rsidP="00FE07C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122E">
        <w:rPr>
          <w:rFonts w:ascii="Arial" w:hAnsi="Arial" w:cs="Arial"/>
          <w:b/>
          <w:sz w:val="20"/>
          <w:szCs w:val="20"/>
        </w:rPr>
        <w:t>Moon</w:t>
      </w:r>
      <w:r w:rsidR="007C683B">
        <w:rPr>
          <w:rFonts w:ascii="Arial" w:hAnsi="Arial" w:cs="Arial"/>
          <w:b/>
          <w:sz w:val="20"/>
          <w:szCs w:val="20"/>
        </w:rPr>
        <w:t xml:space="preserve"> Twp</w:t>
      </w:r>
      <w:r w:rsidRPr="00A3122E">
        <w:rPr>
          <w:rFonts w:ascii="Arial" w:hAnsi="Arial" w:cs="Arial"/>
          <w:b/>
          <w:sz w:val="20"/>
          <w:szCs w:val="20"/>
        </w:rPr>
        <w:t>, PA  15108</w:t>
      </w:r>
    </w:p>
    <w:p w:rsidR="00D14536" w:rsidRPr="00A3122E" w:rsidRDefault="00D14536" w:rsidP="00FE07C9">
      <w:pPr>
        <w:rPr>
          <w:sz w:val="20"/>
          <w:szCs w:val="20"/>
        </w:rPr>
      </w:pPr>
      <w:r w:rsidRPr="00A3122E">
        <w:rPr>
          <w:noProof/>
          <w:sz w:val="20"/>
          <w:szCs w:val="20"/>
        </w:rPr>
        <w:drawing>
          <wp:inline distT="0" distB="0" distL="0" distR="0">
            <wp:extent cx="762000" cy="409575"/>
            <wp:effectExtent l="19050" t="0" r="0" b="0"/>
            <wp:docPr id="16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100" w:rsidRPr="00A3122E" w:rsidRDefault="00E15100" w:rsidP="00E15100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Away Fields</w:t>
      </w:r>
    </w:p>
    <w:p w:rsidR="00E15100" w:rsidRPr="00A3122E" w:rsidRDefault="00E15100" w:rsidP="00E15100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  <w:u w:val="single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u w:val="single"/>
          <w:bdr w:val="none" w:sz="0" w:space="0" w:color="auto" w:frame="1"/>
        </w:rPr>
        <w:t>Times and Distances from Moon Area High School</w:t>
      </w:r>
    </w:p>
    <w:p w:rsidR="00D14536" w:rsidRPr="00A3122E" w:rsidRDefault="00D14536" w:rsidP="00E15100">
      <w:pPr>
        <w:pStyle w:val="font8"/>
        <w:spacing w:before="0" w:beforeAutospacing="0" w:after="0" w:afterAutospacing="0"/>
        <w:textAlignment w:val="baseline"/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Ar</w:t>
      </w:r>
      <w:proofErr w:type="spell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-Ken (Approx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38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mi, 48 </w:t>
      </w:r>
      <w:proofErr w:type="spell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mins</w:t>
      </w:r>
      <w:proofErr w:type="spell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)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     </w:t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703 Stevenson Boulevard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        </w:t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New Kensington, PA 15068</w:t>
      </w:r>
    </w:p>
    <w:p w:rsidR="00E15100" w:rsidRDefault="00E15100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Fonts w:ascii="Arial" w:hAnsi="Arial" w:cs="Arial"/>
          <w:sz w:val="20"/>
          <w:szCs w:val="20"/>
        </w:rPr>
        <w:t> </w:t>
      </w:r>
      <w:r w:rsidR="00A3122E" w:rsidRPr="00A3122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62000" cy="409575"/>
            <wp:effectExtent l="19050" t="0" r="0" b="0"/>
            <wp:docPr id="17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2E" w:rsidRPr="00A3122E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Baldwin (Approx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22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mi,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37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mins</w:t>
      </w:r>
      <w:proofErr w:type="spell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)</w:t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4635 Clairton Boulevard</w:t>
      </w:r>
      <w:r w:rsidRPr="00A3122E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Pittsburgh, PA 15236</w:t>
      </w:r>
    </w:p>
    <w:p w:rsidR="00D14536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762000" cy="409575"/>
            <wp:effectExtent l="19050" t="0" r="0" b="0"/>
            <wp:docPr id="18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2E" w:rsidRPr="00A3122E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Fonts w:ascii="Arial" w:hAnsi="Arial" w:cs="Arial"/>
          <w:sz w:val="20"/>
          <w:szCs w:val="20"/>
        </w:rPr>
        <w:t> 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Brookline (Approx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20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mi,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32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mins</w:t>
      </w:r>
      <w:proofErr w:type="spell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)</w:t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1400 Brookline Boulevard</w:t>
      </w:r>
      <w:r w:rsidRPr="00A3122E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Pittsburgh, PA 15226</w:t>
      </w:r>
    </w:p>
    <w:p w:rsidR="00D14536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762000" cy="409575"/>
            <wp:effectExtent l="19050" t="0" r="0" b="0"/>
            <wp:docPr id="19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2E" w:rsidRPr="00A3122E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Fonts w:ascii="Arial" w:hAnsi="Arial" w:cs="Arial"/>
          <w:sz w:val="20"/>
          <w:szCs w:val="20"/>
        </w:rPr>
        <w:t> </w:t>
      </w:r>
      <w:proofErr w:type="spell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Chartiers</w:t>
      </w:r>
      <w:proofErr w:type="spell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Valley (Approx 1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5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mi,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24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mins</w:t>
      </w:r>
      <w:proofErr w:type="spell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)</w:t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50 Thomas Run Road</w:t>
      </w:r>
      <w:r w:rsidRPr="00A3122E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Bridgeville, PA 15017</w:t>
      </w:r>
    </w:p>
    <w:p w:rsidR="00D14536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762000" cy="409575"/>
            <wp:effectExtent l="19050" t="0" r="0" b="0"/>
            <wp:docPr id="20" name="Pictur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2E" w:rsidRPr="00A3122E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Fonts w:ascii="Arial" w:hAnsi="Arial" w:cs="Arial"/>
          <w:sz w:val="20"/>
          <w:szCs w:val="20"/>
        </w:rPr>
        <w:t> 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Fox Chapel/</w:t>
      </w:r>
      <w:proofErr w:type="spell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Guyasuta</w:t>
      </w:r>
      <w:proofErr w:type="spell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(Approx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26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mi,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37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mins</w:t>
      </w:r>
      <w:proofErr w:type="spell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)</w:t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611 Field Club Road</w:t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Pittsburgh, PA 15238</w:t>
      </w:r>
    </w:p>
    <w:p w:rsidR="00D14536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762000" cy="409575"/>
            <wp:effectExtent l="19050" t="0" r="0" b="0"/>
            <wp:docPr id="21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2E" w:rsidRPr="00A3122E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Fonts w:ascii="Arial" w:hAnsi="Arial" w:cs="Arial"/>
          <w:sz w:val="20"/>
          <w:szCs w:val="20"/>
        </w:rPr>
        <w:t> 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Montour (Approx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7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mi,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13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mins</w:t>
      </w:r>
      <w:proofErr w:type="spell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)</w:t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225 Clever Road</w:t>
      </w:r>
      <w:r w:rsidRPr="00A3122E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proofErr w:type="spell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McKees</w:t>
      </w:r>
      <w:proofErr w:type="spell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Rocks, PA 15136</w:t>
      </w:r>
    </w:p>
    <w:p w:rsidR="00D14536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762000" cy="409575"/>
            <wp:effectExtent l="19050" t="0" r="0" b="0"/>
            <wp:docPr id="22" name="Pictur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2E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A3122E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A3122E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A3122E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A3122E" w:rsidRPr="00A3122E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Fonts w:ascii="Arial" w:hAnsi="Arial" w:cs="Arial"/>
          <w:sz w:val="20"/>
          <w:szCs w:val="20"/>
        </w:rPr>
        <w:lastRenderedPageBreak/>
        <w:t> 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North Hills (Approx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17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mi,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27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mins</w:t>
      </w:r>
      <w:proofErr w:type="spell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)</w:t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90 Houston Road</w:t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Pittsburgh, PA 15237</w:t>
      </w:r>
    </w:p>
    <w:p w:rsidR="00D14536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762000" cy="409575"/>
            <wp:effectExtent l="19050" t="0" r="0" b="0"/>
            <wp:docPr id="23" name="Picture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2E" w:rsidRPr="00A3122E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E043EE" w:rsidRPr="00A3122E" w:rsidRDefault="00E043EE" w:rsidP="00E043E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Seneca Valley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(Approx 29 mi, 36 </w:t>
      </w:r>
      <w:proofErr w:type="spell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mins</w:t>
      </w:r>
      <w:proofErr w:type="spell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)</w:t>
      </w:r>
    </w:p>
    <w:p w:rsidR="00E043EE" w:rsidRPr="00E043EE" w:rsidRDefault="00E043EE" w:rsidP="00E043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043EE">
        <w:rPr>
          <w:rFonts w:ascii="Arial" w:eastAsia="Times New Roman" w:hAnsi="Arial" w:cs="Arial"/>
          <w:b/>
          <w:sz w:val="20"/>
          <w:szCs w:val="20"/>
        </w:rPr>
        <w:t>200 Graham Park Drive</w:t>
      </w:r>
      <w:r w:rsidRPr="00E043EE">
        <w:rPr>
          <w:rFonts w:ascii="Arial" w:eastAsia="Times New Roman" w:hAnsi="Arial" w:cs="Arial"/>
          <w:b/>
          <w:sz w:val="20"/>
          <w:szCs w:val="20"/>
        </w:rPr>
        <w:br/>
        <w:t>Cranberry Township, PA 16066</w:t>
      </w:r>
    </w:p>
    <w:p w:rsidR="00E043EE" w:rsidRPr="00E043EE" w:rsidRDefault="00E043EE" w:rsidP="00E043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43EE">
        <w:rPr>
          <w:rFonts w:ascii="Arial" w:eastAsia="Times New Roman" w:hAnsi="Arial" w:cs="Arial"/>
          <w:b/>
          <w:sz w:val="20"/>
          <w:szCs w:val="20"/>
        </w:rPr>
        <w:t>Once entering Graham Park, the football complex is all the way at the end of the park</w:t>
      </w:r>
      <w:r w:rsidRPr="00E043EE">
        <w:rPr>
          <w:rFonts w:ascii="Times New Roman" w:eastAsia="Times New Roman" w:hAnsi="Times New Roman" w:cs="Times New Roman"/>
          <w:sz w:val="20"/>
          <w:szCs w:val="20"/>
        </w:rPr>
        <w:t>. </w:t>
      </w:r>
    </w:p>
    <w:p w:rsidR="00E043EE" w:rsidRPr="00A3122E" w:rsidRDefault="00E043EE" w:rsidP="00E043E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762000" cy="409575"/>
            <wp:effectExtent l="19050" t="0" r="0" b="0"/>
            <wp:docPr id="1" name="Picture 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EE" w:rsidRPr="00A3122E" w:rsidRDefault="00E043EE" w:rsidP="00E043E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Fonts w:ascii="Arial" w:hAnsi="Arial" w:cs="Arial"/>
          <w:sz w:val="20"/>
          <w:szCs w:val="20"/>
        </w:rPr>
        <w:t> </w:t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Fonts w:ascii="Arial" w:hAnsi="Arial" w:cs="Arial"/>
          <w:sz w:val="20"/>
          <w:szCs w:val="20"/>
        </w:rPr>
        <w:t> 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Thomas Jefferson (Approx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27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mi,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41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mins</w:t>
      </w:r>
      <w:proofErr w:type="spell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)</w:t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310 Old Clairton Road</w:t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Jefferson Hills, PA 15025</w:t>
      </w:r>
    </w:p>
    <w:p w:rsidR="00D14536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762000" cy="409575"/>
            <wp:effectExtent l="19050" t="0" r="0" b="0"/>
            <wp:docPr id="24" name="Picture 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2E" w:rsidRPr="00A3122E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Fonts w:ascii="Arial" w:hAnsi="Arial" w:cs="Arial"/>
          <w:sz w:val="20"/>
          <w:szCs w:val="20"/>
        </w:rPr>
        <w:t> 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Washington (Approx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32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mi,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39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mins</w:t>
      </w:r>
      <w:proofErr w:type="spell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)</w:t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496 Tyler Avenue</w:t>
      </w:r>
      <w:r w:rsidRPr="00A3122E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Washington, PA 15301</w:t>
      </w:r>
    </w:p>
    <w:p w:rsidR="00D14536" w:rsidRPr="00A3122E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762000" cy="409575"/>
            <wp:effectExtent l="19050" t="0" r="0" b="0"/>
            <wp:docPr id="25" name="Picture 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Fonts w:ascii="Arial" w:hAnsi="Arial" w:cs="Arial"/>
          <w:sz w:val="20"/>
          <w:szCs w:val="20"/>
        </w:rPr>
        <w:t> </w:t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West Allegheny (Approx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8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mi, </w:t>
      </w:r>
      <w:r w:rsidR="00D14536"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13</w:t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mins</w:t>
      </w:r>
      <w:proofErr w:type="spell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)</w:t>
      </w:r>
    </w:p>
    <w:p w:rsidR="00E15100" w:rsidRPr="00A3122E" w:rsidRDefault="00E15100" w:rsidP="00E15100">
      <w:pPr>
        <w:pStyle w:val="font8"/>
        <w:spacing w:before="0" w:beforeAutospacing="0" w:after="0" w:afterAutospacing="0"/>
        <w:textAlignment w:val="baseline"/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205 West Allegheny Road</w:t>
      </w:r>
      <w:r w:rsidRPr="00A3122E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proofErr w:type="gram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Imperial ,</w:t>
      </w:r>
      <w:proofErr w:type="gram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PA 15126</w:t>
      </w:r>
    </w:p>
    <w:p w:rsidR="00D14536" w:rsidRPr="00A3122E" w:rsidRDefault="00A3122E" w:rsidP="00E151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762000" cy="409575"/>
            <wp:effectExtent l="19050" t="0" r="0" b="0"/>
            <wp:docPr id="26" name="Picture 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36" w:rsidRPr="00A3122E" w:rsidRDefault="00D14536" w:rsidP="00D14536">
      <w:pPr>
        <w:pStyle w:val="font8"/>
        <w:spacing w:before="0" w:beforeAutospacing="0" w:after="0" w:afterAutospacing="0"/>
        <w:textAlignment w:val="baseline"/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p w:rsidR="00D14536" w:rsidRPr="00A3122E" w:rsidRDefault="00D14536" w:rsidP="00D1453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Woodland Hills (Approx 29 mi, 36 </w:t>
      </w:r>
      <w:proofErr w:type="spellStart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mins</w:t>
      </w:r>
      <w:proofErr w:type="spellEnd"/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)</w:t>
      </w:r>
    </w:p>
    <w:p w:rsidR="00D14536" w:rsidRPr="00A3122E" w:rsidRDefault="00D14536" w:rsidP="00D14536">
      <w:pPr>
        <w:pStyle w:val="font8"/>
        <w:spacing w:before="0" w:beforeAutospacing="0" w:after="0" w:afterAutospacing="0"/>
        <w:textAlignment w:val="baseline"/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904 Lynn Avenue</w:t>
      </w:r>
      <w:r w:rsidRPr="00A3122E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r w:rsidRPr="00A3122E">
        <w:rPr>
          <w:rStyle w:val="color11"/>
          <w:rFonts w:ascii="Arial" w:hAnsi="Arial" w:cs="Arial"/>
          <w:b/>
          <w:bCs/>
          <w:sz w:val="20"/>
          <w:szCs w:val="20"/>
          <w:bdr w:val="none" w:sz="0" w:space="0" w:color="auto" w:frame="1"/>
        </w:rPr>
        <w:t>Turtle Creek, PA 15145</w:t>
      </w:r>
    </w:p>
    <w:p w:rsidR="00D14536" w:rsidRPr="00A3122E" w:rsidRDefault="00A3122E" w:rsidP="00D1453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Style w:val="color11"/>
          <w:rFonts w:ascii="Arial" w:hAnsi="Arial" w:cs="Arial"/>
          <w:b/>
          <w:bCs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762000" cy="409575"/>
            <wp:effectExtent l="19050" t="0" r="0" b="0"/>
            <wp:docPr id="27" name="Picture 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36" w:rsidRPr="00A3122E" w:rsidRDefault="00D14536" w:rsidP="00D1453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122E">
        <w:rPr>
          <w:rFonts w:ascii="Arial" w:hAnsi="Arial" w:cs="Arial"/>
          <w:sz w:val="20"/>
          <w:szCs w:val="20"/>
        </w:rPr>
        <w:t> </w:t>
      </w:r>
    </w:p>
    <w:p w:rsidR="00D14536" w:rsidRPr="00A3122E" w:rsidRDefault="00D14536" w:rsidP="00FE07C9">
      <w:pPr>
        <w:rPr>
          <w:sz w:val="20"/>
          <w:szCs w:val="20"/>
        </w:rPr>
      </w:pPr>
    </w:p>
    <w:sectPr w:rsidR="00D14536" w:rsidRPr="00A3122E" w:rsidSect="006B6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E65"/>
    <w:multiLevelType w:val="hybridMultilevel"/>
    <w:tmpl w:val="86FC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659E8"/>
    <w:multiLevelType w:val="hybridMultilevel"/>
    <w:tmpl w:val="C486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07C9"/>
    <w:rsid w:val="00586D9F"/>
    <w:rsid w:val="006B635A"/>
    <w:rsid w:val="007C683B"/>
    <w:rsid w:val="008654DA"/>
    <w:rsid w:val="00A3122E"/>
    <w:rsid w:val="00C71DAA"/>
    <w:rsid w:val="00D14536"/>
    <w:rsid w:val="00E043EE"/>
    <w:rsid w:val="00E15100"/>
    <w:rsid w:val="00FE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7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7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C9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E1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DefaultParagraphFont"/>
    <w:rsid w:val="00E15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m/maps?f=q&amp;hl=en&amp;q=4635%20Clairton%20Boulevard,%20Pittsburgh,%20PA%2015236" TargetMode="External"/><Relationship Id="rId13" Type="http://schemas.openxmlformats.org/officeDocument/2006/relationships/hyperlink" Target="http://maps.google.com/maps?f=q&amp;hl=en&amp;q=90%20Houston%20Road,%20Pittsburgh,%20PA%2015237" TargetMode="External"/><Relationship Id="rId18" Type="http://schemas.openxmlformats.org/officeDocument/2006/relationships/hyperlink" Target="http://maps.google.com/maps?f=q&amp;hl=en&amp;q=904%20Lynn%20Ave,%20Turtle%20Creek,%20PA%20151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ps.google.com/maps?f=q&amp;hl=en&amp;q=703%20Stevenson%20Boulevard,%20New%20Kensington,%20PA%2015068" TargetMode="External"/><Relationship Id="rId12" Type="http://schemas.openxmlformats.org/officeDocument/2006/relationships/hyperlink" Target="http://maps.google.com/maps?f=q&amp;hl=en&amp;q=225%20Clever%20Road,%20McKees%20Rocks,%20PA%2015136" TargetMode="External"/><Relationship Id="rId17" Type="http://schemas.openxmlformats.org/officeDocument/2006/relationships/hyperlink" Target="http://maps.google.com/maps?f=q&amp;hl=en&amp;q=205%20West%20Allegheny%20Road,%20Imperial,%20PA%2015126" TargetMode="External"/><Relationship Id="rId2" Type="http://schemas.openxmlformats.org/officeDocument/2006/relationships/styles" Target="styles.xml"/><Relationship Id="rId16" Type="http://schemas.openxmlformats.org/officeDocument/2006/relationships/hyperlink" Target="http://maps.google.com/maps?f=q&amp;hl=en&amp;q=496%20Tyler%20Avenue,%20Washington,%20PA%201530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aps.google.com/maps?f=q&amp;hl=en&amp;q=611%20Field%20Club%20Road,%20Pittsburgh,%20PA%2015238" TargetMode="External"/><Relationship Id="rId5" Type="http://schemas.openxmlformats.org/officeDocument/2006/relationships/hyperlink" Target="https://www.google.com/maps/place/8353+University+Blvd,+Coraopolis,+PA+15108/@40.510576,-80.220901,17z/data=!3m1!4b1!4m2!3m1!1s0x88345db1d818e2a9:0xb370a5536afdab09?hl=en" TargetMode="External"/><Relationship Id="rId15" Type="http://schemas.openxmlformats.org/officeDocument/2006/relationships/hyperlink" Target="http://maps.google.com/maps?f=q&amp;hl=en&amp;q=310%20Old%20Clairton%20Road,%20Jefferson%20Hills,%20PA%2015025" TargetMode="External"/><Relationship Id="rId10" Type="http://schemas.openxmlformats.org/officeDocument/2006/relationships/hyperlink" Target="http://maps.google.com/maps?f=q&amp;hl=en&amp;q=50%20Thomas%20Run%20Road,%20Bridgeville,%20PA%20150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ps.google.com/maps?f=q&amp;hl=en&amp;q=1400%20Brookline%20Boulevard,%20Pittsburgh,%20PA%2015226" TargetMode="External"/><Relationship Id="rId14" Type="http://schemas.openxmlformats.org/officeDocument/2006/relationships/hyperlink" Target="https://www.google.com/maps/place/200+Graham+Park+Drive,+Cranberry+Twp,+PA+16066/@40.7106515,-80.131396,17z/data=!3m1!4b1!4m5!3m4!1s0x88347d3b0c739993:0x75c17da36f1eb2d7!8m2!3d40.7106475!4d-80.1292073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DiamondTouch</dc:creator>
  <cp:lastModifiedBy>DiamondTouch</cp:lastModifiedBy>
  <cp:revision>2</cp:revision>
  <dcterms:created xsi:type="dcterms:W3CDTF">2016-08-08T19:22:00Z</dcterms:created>
  <dcterms:modified xsi:type="dcterms:W3CDTF">2016-08-08T19:22:00Z</dcterms:modified>
</cp:coreProperties>
</file>